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7F" w:rsidRDefault="007312EA">
      <w:r>
        <w:t xml:space="preserve">P6 have had </w:t>
      </w:r>
      <w:proofErr w:type="gramStart"/>
      <w:r>
        <w:t>a busy</w:t>
      </w:r>
      <w:proofErr w:type="gramEnd"/>
      <w:r>
        <w:t xml:space="preserve"> term learning about the rainforest. This culminated in a visit to Amazonia, an indoor rainforest at Strathclyde Country Park. The visit showed the pupils many of the animals and habitats they’d been learning about and allowed them to experience the heat, humidity and noise of the rainforest for </w:t>
      </w:r>
      <w:proofErr w:type="gramStart"/>
      <w:r>
        <w:t>themselves</w:t>
      </w:r>
      <w:proofErr w:type="gramEnd"/>
      <w:r>
        <w:t xml:space="preserve">. </w:t>
      </w:r>
    </w:p>
    <w:p w:rsidR="007312EA" w:rsidRDefault="007312EA">
      <w:r>
        <w:rPr>
          <w:noProof/>
          <w:lang w:eastAsia="en-GB"/>
        </w:rPr>
        <w:drawing>
          <wp:inline distT="0" distB="0" distL="0" distR="0">
            <wp:extent cx="1920240" cy="1920240"/>
            <wp:effectExtent l="19050" t="0" r="3810" b="0"/>
            <wp:docPr id="4" name="Picture 2" descr="IMG_3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79.JPG"/>
                    <pic:cNvPicPr/>
                  </pic:nvPicPr>
                  <pic:blipFill>
                    <a:blip r:embed="rId7" cstate="print"/>
                    <a:stretch>
                      <a:fillRect/>
                    </a:stretch>
                  </pic:blipFill>
                  <pic:spPr>
                    <a:xfrm>
                      <a:off x="0" y="0"/>
                      <a:ext cx="1921380" cy="1921380"/>
                    </a:xfrm>
                    <a:prstGeom prst="rect">
                      <a:avLst/>
                    </a:prstGeom>
                  </pic:spPr>
                </pic:pic>
              </a:graphicData>
            </a:graphic>
          </wp:inline>
        </w:drawing>
      </w:r>
    </w:p>
    <w:p w:rsidR="007312EA" w:rsidRDefault="007312EA">
      <w:r>
        <w:t>After that we had an animal handling session with Eva the Royal Python, Gordon the Gecko and a pair of Giant African Land Snails. Our teacher was standing well back!</w:t>
      </w:r>
    </w:p>
    <w:p w:rsidR="007312EA" w:rsidRDefault="007312EA">
      <w:r>
        <w:rPr>
          <w:noProof/>
          <w:lang w:eastAsia="en-GB"/>
        </w:rPr>
        <w:drawing>
          <wp:inline distT="0" distB="0" distL="0" distR="0">
            <wp:extent cx="1960109" cy="2621280"/>
            <wp:effectExtent l="19050" t="0" r="2041" b="0"/>
            <wp:docPr id="5" name="Picture 4" descr="IMG_3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38.JPG"/>
                    <pic:cNvPicPr/>
                  </pic:nvPicPr>
                  <pic:blipFill>
                    <a:blip r:embed="rId8" cstate="print"/>
                    <a:stretch>
                      <a:fillRect/>
                    </a:stretch>
                  </pic:blipFill>
                  <pic:spPr>
                    <a:xfrm>
                      <a:off x="0" y="0"/>
                      <a:ext cx="1960109" cy="2621280"/>
                    </a:xfrm>
                    <a:prstGeom prst="rect">
                      <a:avLst/>
                    </a:prstGeom>
                  </pic:spPr>
                </pic:pic>
              </a:graphicData>
            </a:graphic>
          </wp:inline>
        </w:drawing>
      </w:r>
    </w:p>
    <w:p w:rsidR="007312EA" w:rsidRDefault="007312EA">
      <w:r>
        <w:t>P6 have been reading for pleasure and passing on this love of books to younger pupils. We had a most enjoyable morning reading with some of the pupils from P1.</w:t>
      </w:r>
      <w:r w:rsidRPr="007312EA">
        <w:rPr>
          <w:noProof/>
          <w:lang w:eastAsia="en-GB"/>
        </w:rPr>
        <w:t xml:space="preserve"> </w:t>
      </w:r>
      <w:r>
        <w:rPr>
          <w:noProof/>
          <w:lang w:eastAsia="en-GB"/>
        </w:rPr>
        <w:drawing>
          <wp:inline distT="0" distB="0" distL="0" distR="0">
            <wp:extent cx="2330189" cy="1742440"/>
            <wp:effectExtent l="19050" t="0" r="0" b="0"/>
            <wp:docPr id="2" name="Picture 0" descr="IMG_3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54.JPG"/>
                    <pic:cNvPicPr/>
                  </pic:nvPicPr>
                  <pic:blipFill>
                    <a:blip r:embed="rId9" cstate="print"/>
                    <a:stretch>
                      <a:fillRect/>
                    </a:stretch>
                  </pic:blipFill>
                  <pic:spPr>
                    <a:xfrm>
                      <a:off x="0" y="0"/>
                      <a:ext cx="2330653" cy="1742787"/>
                    </a:xfrm>
                    <a:prstGeom prst="rect">
                      <a:avLst/>
                    </a:prstGeom>
                  </pic:spPr>
                </pic:pic>
              </a:graphicData>
            </a:graphic>
          </wp:inline>
        </w:drawing>
      </w:r>
    </w:p>
    <w:sectPr w:rsidR="007312EA" w:rsidSect="00670018">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EA" w:rsidRDefault="007312EA" w:rsidP="007312EA">
      <w:pPr>
        <w:spacing w:after="0" w:line="240" w:lineRule="auto"/>
      </w:pPr>
      <w:r>
        <w:separator/>
      </w:r>
    </w:p>
  </w:endnote>
  <w:endnote w:type="continuationSeparator" w:id="0">
    <w:p w:rsidR="007312EA" w:rsidRDefault="007312EA" w:rsidP="0073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EA" w:rsidRDefault="007312EA" w:rsidP="007312EA">
      <w:pPr>
        <w:spacing w:after="0" w:line="240" w:lineRule="auto"/>
      </w:pPr>
      <w:r>
        <w:separator/>
      </w:r>
    </w:p>
  </w:footnote>
  <w:footnote w:type="continuationSeparator" w:id="0">
    <w:p w:rsidR="007312EA" w:rsidRDefault="007312EA" w:rsidP="00731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EA" w:rsidRDefault="007312EA">
    <w:pPr>
      <w:pStyle w:val="Header"/>
    </w:pPr>
    <w:r>
      <w:t>Website Update, P6, Dec 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footnotePr>
    <w:footnote w:id="-1"/>
    <w:footnote w:id="0"/>
  </w:footnotePr>
  <w:endnotePr>
    <w:endnote w:id="-1"/>
    <w:endnote w:id="0"/>
  </w:endnotePr>
  <w:compat/>
  <w:rsids>
    <w:rsidRoot w:val="007312EA"/>
    <w:rsid w:val="0004340D"/>
    <w:rsid w:val="002D6600"/>
    <w:rsid w:val="00670018"/>
    <w:rsid w:val="007312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2EA"/>
    <w:rPr>
      <w:rFonts w:ascii="Tahoma" w:hAnsi="Tahoma" w:cs="Tahoma"/>
      <w:sz w:val="16"/>
      <w:szCs w:val="16"/>
    </w:rPr>
  </w:style>
  <w:style w:type="paragraph" w:styleId="Header">
    <w:name w:val="header"/>
    <w:basedOn w:val="Normal"/>
    <w:link w:val="HeaderChar"/>
    <w:uiPriority w:val="99"/>
    <w:semiHidden/>
    <w:unhideWhenUsed/>
    <w:rsid w:val="007312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2EA"/>
  </w:style>
  <w:style w:type="paragraph" w:styleId="Footer">
    <w:name w:val="footer"/>
    <w:basedOn w:val="Normal"/>
    <w:link w:val="FooterChar"/>
    <w:uiPriority w:val="99"/>
    <w:semiHidden/>
    <w:unhideWhenUsed/>
    <w:rsid w:val="007312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12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32FAB-9588-406B-A0DD-604ED045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059nbillcliff</dc:creator>
  <cp:lastModifiedBy>059nbillcliff</cp:lastModifiedBy>
  <cp:revision>1</cp:revision>
  <dcterms:created xsi:type="dcterms:W3CDTF">2018-12-17T15:36:00Z</dcterms:created>
  <dcterms:modified xsi:type="dcterms:W3CDTF">2018-12-17T15:51:00Z</dcterms:modified>
</cp:coreProperties>
</file>